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626DE52E" w:rsidR="00F14595" w:rsidRPr="000739E0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EC078C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1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33BA050C" w:rsidR="00F14595" w:rsidRPr="000739E0" w:rsidRDefault="00F14595" w:rsidP="00EC078C">
      <w:pPr>
        <w:spacing w:after="0" w:line="240" w:lineRule="auto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81E6727" w14:textId="77777777" w:rsidR="00E43C10" w:rsidRPr="000739E0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0739E0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C2CD0A9" w:rsidR="00E43C10" w:rsidRPr="000739E0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0739E0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D23515" w:rsidRPr="000739E0">
        <w:rPr>
          <w:rFonts w:ascii="Bai Jamjuree" w:eastAsia="Times New Roman" w:hAnsi="Bai Jamjuree" w:cs="Times New Roman"/>
          <w:i/>
          <w:sz w:val="20"/>
          <w:szCs w:val="20"/>
        </w:rPr>
        <w:t>KN Energies</w:t>
      </w:r>
      <w:r w:rsidRPr="000739E0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0739E0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322C3BB1" w:rsidR="00F14595" w:rsidRPr="000739E0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EC078C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PIRMINIS / </w:t>
      </w:r>
      <w:r w:rsidR="0001065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ATNAUJINTAS / </w:t>
      </w:r>
      <w:r w:rsidRPr="00EC078C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GALUTINIS </w:t>
      </w:r>
      <w:r w:rsidR="00F14595" w:rsidRPr="00EC078C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PASIŪLYMAS 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PIRKIMUI</w:t>
      </w:r>
      <w:r w:rsidR="00F14595" w:rsidRPr="000739E0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0739E0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58883429" w:rsidR="00901795" w:rsidRPr="00EC078C" w:rsidRDefault="00EC078C" w:rsidP="009017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</w:pPr>
      <w:r w:rsidRPr="00EC078C"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  <w:t>„(</w:t>
      </w:r>
      <w:r w:rsidRPr="00073CE3">
        <w:rPr>
          <w:rFonts w:ascii="Bai Jamjuree Medium" w:eastAsia="Times New Roman" w:hAnsi="Bai Jamjuree Medium" w:cs="Bai Jamjuree Medium"/>
          <w:b/>
          <w:caps/>
          <w:sz w:val="20"/>
          <w:szCs w:val="20"/>
          <w:lang w:eastAsia="lt-LT"/>
        </w:rPr>
        <w:t>739-26) Garo kondensato vamzdyno keitimas</w:t>
      </w:r>
      <w:r w:rsidRPr="00EC078C"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  <w:t>“</w:t>
      </w:r>
    </w:p>
    <w:p w14:paraId="20F840D7" w14:textId="1C41203F" w:rsidR="00F14595" w:rsidRPr="00EC078C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EC078C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103E3B0E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EC078C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EC078C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EC078C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5CE78A6F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0739E0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0739E0" w14:paraId="00D8CCD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99B5953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5E947D3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7B8ACEB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0739E0" w14:paraId="49881B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0739E0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750E120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2EEDF5E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EBB85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0739E0" w14:paraId="441FA3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0739E0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5291DF5" w14:textId="77777777" w:rsidR="00DD1B4E" w:rsidRPr="000739E0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5142B65" w14:textId="77777777" w:rsidR="003305DC" w:rsidRPr="00D06788" w:rsidRDefault="003305DC" w:rsidP="003305DC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Vadovaujantis </w:t>
      </w:r>
      <w:r w:rsidRPr="00D06788">
        <w:rPr>
          <w:rFonts w:ascii="Bai Jamjuree" w:hAnsi="Bai Jamjuree" w:cstheme="majorBidi"/>
          <w:bCs/>
          <w:sz w:val="20"/>
          <w:szCs w:val="20"/>
        </w:rPr>
        <w:t xml:space="preserve">VPĮ 46 straipsnio 2¹ </w:t>
      </w: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ir PĮ 59 straipsnio 1 dalimis, Perkantysis subjektas pašalina tiekėją iš pirkimo procedūros, jeigu tiekėjas yra neatlikęs jam teismo sprendimu paskirtos baudžiamojo poveikio priemonės – uždraudimo juridiniam asmeniui dalyvauti viešuosiuose pirkimuose. </w:t>
      </w:r>
    </w:p>
    <w:p w14:paraId="11D18AE6" w14:textId="77777777" w:rsidR="003305DC" w:rsidRPr="00D06788" w:rsidRDefault="003305DC" w:rsidP="003305DC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</w:p>
    <w:p w14:paraId="2ECA5ECA" w14:textId="77777777" w:rsidR="003305DC" w:rsidRPr="00D06788" w:rsidRDefault="003305DC" w:rsidP="003305DC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>Ar ekonominės veiklos vykdytojui yra taikoma sąlyga, kad jis yra neatlikęs jam paskirtos baudžiamojo poveikio priemonės – uždraudimo juridiniam asmeniui dalyvauti viešuosiuose pirkimuose?</w:t>
      </w:r>
    </w:p>
    <w:p w14:paraId="24A33EEE" w14:textId="77777777" w:rsidR="003305DC" w:rsidRPr="00D06788" w:rsidRDefault="009023BA" w:rsidP="003305DC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92183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05DC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305DC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305DC" w:rsidRPr="00D06788">
        <w:rPr>
          <w:rFonts w:ascii="Bai Jamjuree" w:hAnsi="Bai Jamjuree" w:cstheme="majorBidi"/>
          <w:sz w:val="20"/>
          <w:szCs w:val="20"/>
        </w:rPr>
        <w:t>Taip;</w:t>
      </w:r>
    </w:p>
    <w:p w14:paraId="25B1F83F" w14:textId="77777777" w:rsidR="003305DC" w:rsidRPr="00D06788" w:rsidRDefault="009023BA" w:rsidP="003305DC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688638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05DC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305DC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305DC" w:rsidRPr="00D06788">
        <w:rPr>
          <w:rFonts w:ascii="Bai Jamjuree" w:hAnsi="Bai Jamjuree" w:cstheme="majorBidi"/>
          <w:sz w:val="20"/>
          <w:szCs w:val="20"/>
        </w:rPr>
        <w:t>Ne.</w:t>
      </w:r>
    </w:p>
    <w:p w14:paraId="1CB3496A" w14:textId="77777777" w:rsidR="003305DC" w:rsidRDefault="003305DC" w:rsidP="003305DC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35A882EB" w:rsidR="001643B2" w:rsidRPr="000739E0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0739E0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6996B475" w14:textId="39C311A1" w:rsidR="00F712EC" w:rsidRPr="00391154" w:rsidRDefault="00391154" w:rsidP="00391154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atitinkame Pirkimo sąlygose nustatytus kvalifikacijos reikalavimus</w:t>
      </w:r>
      <w:r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</w:t>
      </w:r>
      <w:r w:rsidRPr="00BA4114">
        <w:rPr>
          <w:rFonts w:ascii="Bai Jamjuree" w:hAnsi="Bai Jamjuree" w:cs="Times New Roman"/>
          <w:sz w:val="20"/>
          <w:szCs w:val="20"/>
        </w:rPr>
        <w:t>kokybės vadybos sistemos ir aplinkos apsaugos vadybos sistemos standart</w:t>
      </w:r>
      <w:r>
        <w:rPr>
          <w:rFonts w:ascii="Bai Jamjuree" w:hAnsi="Bai Jamjuree" w:cs="Times New Roman"/>
          <w:sz w:val="20"/>
          <w:szCs w:val="20"/>
        </w:rPr>
        <w:t>us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(jei taikoma) ir įsipareigojame, Perkančiajam subjektui paprašius, pateikti įrodančius dokumentus</w:t>
      </w:r>
      <w:r w:rsidR="005C4911" w:rsidRPr="00391154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2085CEE9" w14:textId="77777777" w:rsidR="00F14595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071B2DA9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patvirtiname, kad mūsų siūlom</w:t>
      </w:r>
      <w:r w:rsidR="00E175A0">
        <w:rPr>
          <w:rFonts w:ascii="Bai Jamjuree" w:eastAsia="Times New Roman" w:hAnsi="Bai Jamjuree" w:cs="Times New Roman"/>
          <w:sz w:val="20"/>
          <w:szCs w:val="20"/>
          <w:lang w:eastAsia="lt-LT"/>
        </w:rPr>
        <w:t>i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E175A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darbai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305477A9" w:rsidR="001643B2" w:rsidRPr="000739E0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0739E0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Energies“ patvirtintu Tiekėjo etikos kodeksu </w:t>
      </w:r>
      <w:hyperlink r:id="rId8" w:history="1">
        <w:r w:rsidRPr="000739E0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0739E0" w:rsidRDefault="00430396" w:rsidP="004303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EBDD97" w14:textId="1951CF58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Tiekėjas kartu su </w:t>
      </w:r>
      <w:r w:rsidR="00CC2F18">
        <w:rPr>
          <w:rFonts w:ascii="Bai Jamjuree" w:eastAsia="Times New Roman" w:hAnsi="Bai Jamjuree" w:cs="Times New Roman"/>
          <w:sz w:val="20"/>
          <w:szCs w:val="20"/>
          <w:lang w:eastAsia="lt-LT"/>
        </w:rPr>
        <w:t>pirminiu p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16F161E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0739E0" w14:paraId="05378382" w14:textId="77777777" w:rsidTr="007B12A3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DB0224A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9203CDD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4CBB04F" w14:textId="77777777" w:rsidR="0000620A" w:rsidRPr="000739E0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00620A" w:rsidRPr="000739E0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D683299" w14:textId="77777777" w:rsidR="0000620A" w:rsidRPr="000739E0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7169C7AF" w14:textId="77777777" w:rsidR="0000620A" w:rsidRPr="000739E0" w:rsidRDefault="0000620A" w:rsidP="00C42032">
            <w:pPr>
              <w:rPr>
                <w:rFonts w:ascii="Bai Jamjuree" w:hAnsi="Bai Jamjuree"/>
                <w:i/>
              </w:rPr>
            </w:pPr>
          </w:p>
        </w:tc>
      </w:tr>
    </w:tbl>
    <w:p w14:paraId="659F71A5" w14:textId="779C1D0E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940B16">
        <w:rPr>
          <w:rFonts w:ascii="Bai Jamjuree" w:eastAsia="Times New Roman" w:hAnsi="Bai Jamjuree" w:cs="Times New Roman"/>
          <w:sz w:val="20"/>
          <w:szCs w:val="20"/>
          <w:lang w:eastAsia="lt-LT"/>
        </w:rPr>
        <w:t>pirminiu p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šių ūkio subjektų deklaracijas, kad vykdant pirkimo sutartį mums bus prieinami nurodytų ūkio subjektų pajėgumai.</w:t>
      </w:r>
    </w:p>
    <w:p w14:paraId="5760E810" w14:textId="77777777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0739E0" w14:paraId="5308A15F" w14:textId="77777777" w:rsidTr="00C428BD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16E99E7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B12F813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Kvazisubtiekėjas,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1C3E3D9" w14:textId="77777777" w:rsidR="007C6FC5" w:rsidRPr="000739E0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0739E0">
              <w:rPr>
                <w:rFonts w:ascii="Bai Jamjuree" w:hAnsi="Bai Jamjuree"/>
                <w:b/>
              </w:rPr>
              <w:t>Reikalavimas, kuriam atitikti bus remiamasi kvazisubtiekėjo pajėgumais</w:t>
            </w:r>
            <w:r w:rsidRPr="000739E0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7C6FC5" w:rsidRPr="000739E0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8DBAC3E" w14:textId="77777777" w:rsidR="007C6FC5" w:rsidRPr="000739E0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0E6B92BB" w14:textId="77777777" w:rsidR="007C6FC5" w:rsidRPr="000739E0" w:rsidRDefault="007C6FC5" w:rsidP="007C6FC5">
            <w:pPr>
              <w:rPr>
                <w:rFonts w:ascii="Bai Jamjuree" w:hAnsi="Bai Jamjuree"/>
                <w:i/>
              </w:rPr>
            </w:pPr>
          </w:p>
        </w:tc>
      </w:tr>
    </w:tbl>
    <w:p w14:paraId="2E0DD6CB" w14:textId="139C2BC2" w:rsidR="007C6FC5" w:rsidRPr="000739E0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940B16">
        <w:rPr>
          <w:rFonts w:ascii="Bai Jamjuree" w:eastAsia="Times New Roman" w:hAnsi="Bai Jamjuree" w:cs="Times New Roman"/>
          <w:sz w:val="20"/>
          <w:szCs w:val="20"/>
          <w:lang w:eastAsia="lt-LT"/>
        </w:rPr>
        <w:t>pirminiu p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asiūlymu pateikiame ketinamų pasitelkti kvazisubtiekėjų deklaracijas, kad vykdant pirkimo sutartį mums bus prieinami kvazisubtiekėjų pajėgumai.</w:t>
      </w:r>
    </w:p>
    <w:p w14:paraId="30D7B1A5" w14:textId="77777777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DC6C43B" w14:textId="77777777" w:rsidR="0000620A" w:rsidRPr="000739E0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0739E0" w14:paraId="13C1C265" w14:textId="77777777" w:rsidTr="007B12A3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D62FB9A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95B1990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6F08241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0739E0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4E780E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0739E0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185C30BC" w:rsidR="0000620A" w:rsidRPr="000739E0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B350B6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žinomų subtiekėjų</w:t>
      </w:r>
      <w:r w:rsidR="000266AD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patvirtinančiais jų sutikimą būti tiekėjo subtiekėjais pirkime. </w:t>
      </w:r>
    </w:p>
    <w:p w14:paraId="72C03FAD" w14:textId="77777777" w:rsidR="003C4BF5" w:rsidRPr="000739E0" w:rsidRDefault="003C4BF5" w:rsidP="008B2265">
      <w:pPr>
        <w:spacing w:after="0"/>
        <w:rPr>
          <w:rFonts w:ascii="Bai Jamjuree" w:hAnsi="Bai Jamjuree" w:cs="Times New Roman"/>
          <w:b/>
          <w:bCs/>
          <w:sz w:val="20"/>
          <w:szCs w:val="20"/>
        </w:rPr>
      </w:pPr>
    </w:p>
    <w:p w14:paraId="1C4BD1B1" w14:textId="71F11C4B" w:rsidR="00F14595" w:rsidRPr="000739E0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422"/>
        <w:gridCol w:w="849"/>
        <w:gridCol w:w="1147"/>
        <w:gridCol w:w="2025"/>
        <w:gridCol w:w="993"/>
        <w:gridCol w:w="1807"/>
      </w:tblGrid>
      <w:tr w:rsidR="00B647D8" w:rsidRPr="000739E0" w14:paraId="1DDA9120" w14:textId="7E5BCF07" w:rsidTr="001E3F37">
        <w:trPr>
          <w:trHeight w:val="320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349B1D" w14:textId="77777777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2F887E" w14:textId="77777777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42544" w14:textId="1A6FB722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C651DA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Kiekis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D04EB" w14:textId="77777777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Matavimo</w:t>
            </w:r>
          </w:p>
          <w:p w14:paraId="5AE217A7" w14:textId="0BC1D88B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vnt.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64CDE" w14:textId="0F57B489" w:rsidR="00B647D8" w:rsidRPr="000739E0" w:rsidRDefault="002142C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K</w:t>
            </w:r>
            <w:r w:rsidR="00B647D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aina</w:t>
            </w:r>
            <w:r w:rsidR="00B647D8"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E</w:t>
            </w:r>
            <w:r w:rsidR="00D471F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ur</w:t>
            </w:r>
            <w:r w:rsidR="00B647D8" w:rsidRPr="000739E0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be PVM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F85BD" w14:textId="7A85D89F" w:rsidR="00B647D8" w:rsidRPr="000739E0" w:rsidRDefault="00D471F0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PVM</w:t>
            </w:r>
            <w:r w:rsidR="00C75E8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, Eur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223A0E" w14:textId="108A935C" w:rsidR="00B647D8" w:rsidRPr="000739E0" w:rsidRDefault="00D471F0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Bendra </w:t>
            </w:r>
            <w:r w:rsidR="00C75E83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pasiūlymo 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kaina, E</w:t>
            </w: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ur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įskaitant</w:t>
            </w:r>
            <w:r w:rsidRPr="000739E0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 PVM</w:t>
            </w:r>
          </w:p>
        </w:tc>
      </w:tr>
      <w:tr w:rsidR="00B647D8" w:rsidRPr="000739E0" w14:paraId="7C57E0F9" w14:textId="39B14CF6" w:rsidTr="001E3F37">
        <w:trPr>
          <w:trHeight w:val="270"/>
        </w:trPr>
        <w:tc>
          <w:tcPr>
            <w:tcW w:w="356" w:type="dxa"/>
            <w:vAlign w:val="center"/>
          </w:tcPr>
          <w:p w14:paraId="64FE2B46" w14:textId="77777777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739E0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422" w:type="dxa"/>
            <w:vAlign w:val="center"/>
          </w:tcPr>
          <w:p w14:paraId="05CF148B" w14:textId="6DA2BF26" w:rsidR="00B647D8" w:rsidRPr="00250D9D" w:rsidRDefault="00C778C3" w:rsidP="00523E98">
            <w:pPr>
              <w:spacing w:after="0" w:line="240" w:lineRule="auto"/>
              <w:rPr>
                <w:rFonts w:ascii="Bai Jamjuree Medium" w:hAnsi="Bai Jamjuree Medium" w:cs="Bai Jamjuree Medium"/>
                <w:color w:val="000000"/>
              </w:rPr>
            </w:pPr>
            <w:r>
              <w:rPr>
                <w:rFonts w:ascii="Bai Jamjuree Medium" w:hAnsi="Bai Jamjuree Medium" w:cs="Bai Jamjuree Medium"/>
                <w:color w:val="000000"/>
              </w:rPr>
              <w:t>Garo kondensato vamzdyno k</w:t>
            </w:r>
            <w:r w:rsidR="00250D9D">
              <w:rPr>
                <w:rFonts w:ascii="Bai Jamjuree Medium" w:hAnsi="Bai Jamjuree Medium" w:cs="Bai Jamjuree Medium"/>
                <w:color w:val="000000"/>
              </w:rPr>
              <w:t>e</w:t>
            </w:r>
            <w:r>
              <w:rPr>
                <w:rFonts w:ascii="Bai Jamjuree Medium" w:hAnsi="Bai Jamjuree Medium" w:cs="Bai Jamjuree Medium"/>
                <w:color w:val="000000"/>
              </w:rPr>
              <w:t>itimas</w:t>
            </w:r>
          </w:p>
        </w:tc>
        <w:tc>
          <w:tcPr>
            <w:tcW w:w="849" w:type="dxa"/>
            <w:vAlign w:val="center"/>
          </w:tcPr>
          <w:p w14:paraId="7453D27D" w14:textId="4DC9F948" w:rsidR="00B647D8" w:rsidRPr="000739E0" w:rsidRDefault="00B647D8" w:rsidP="00C651DA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147" w:type="dxa"/>
          </w:tcPr>
          <w:p w14:paraId="507857FA" w14:textId="6D170BCF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Kompl.</w:t>
            </w:r>
          </w:p>
        </w:tc>
        <w:tc>
          <w:tcPr>
            <w:tcW w:w="2025" w:type="dxa"/>
            <w:vAlign w:val="center"/>
          </w:tcPr>
          <w:p w14:paraId="4EBEF5E1" w14:textId="0D8C0A6B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vAlign w:val="center"/>
          </w:tcPr>
          <w:p w14:paraId="0EEB84F2" w14:textId="77777777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07" w:type="dxa"/>
          </w:tcPr>
          <w:p w14:paraId="61E25288" w14:textId="77777777" w:rsidR="00B647D8" w:rsidRPr="000739E0" w:rsidRDefault="00B647D8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bookmarkEnd w:id="0"/>
    </w:tbl>
    <w:p w14:paraId="4C0BB0A5" w14:textId="77777777" w:rsidR="00BB4EC3" w:rsidRPr="000739E0" w:rsidRDefault="00BB4EC3" w:rsidP="00BB4E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0739E0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0739E0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6"/>
      </w:r>
      <w:r w:rsidRPr="000739E0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549"/>
      </w:tblGrid>
      <w:tr w:rsidR="00BB4EC3" w:rsidRPr="000739E0" w14:paraId="4A090A64" w14:textId="77777777" w:rsidTr="000612DA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Pateikiama informacija</w:t>
            </w:r>
            <w:r w:rsidRPr="000739E0">
              <w:rPr>
                <w:rFonts w:ascii="Bai Jamjuree" w:hAnsi="Bai Jamjuree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0739E0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0739E0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0739E0" w14:paraId="3CBEC383" w14:textId="77777777" w:rsidTr="000612DA">
        <w:tc>
          <w:tcPr>
            <w:tcW w:w="0" w:type="auto"/>
            <w:vAlign w:val="center"/>
          </w:tcPr>
          <w:p w14:paraId="57E0820E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0739E0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26C76252" w14:textId="77777777" w:rsidTr="000612DA">
        <w:tc>
          <w:tcPr>
            <w:tcW w:w="0" w:type="auto"/>
            <w:vAlign w:val="center"/>
          </w:tcPr>
          <w:p w14:paraId="7D5F4876" w14:textId="77777777" w:rsidR="00BB4EC3" w:rsidRPr="000739E0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0739E0" w:rsidRDefault="00BB4EC3" w:rsidP="00523E98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739E0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0739E0" w14:paraId="344D6DE9" w14:textId="77777777" w:rsidTr="000612DA">
        <w:tc>
          <w:tcPr>
            <w:tcW w:w="0" w:type="auto"/>
            <w:vAlign w:val="center"/>
          </w:tcPr>
          <w:p w14:paraId="4A13A5FD" w14:textId="77777777" w:rsidR="00EF6BB3" w:rsidRPr="000739E0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236779B1" w:rsidR="00EF6BB3" w:rsidRPr="000739E0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0739E0">
              <w:rPr>
                <w:rFonts w:ascii="Bai Jamjuree" w:hAnsi="Bai Jamjuree"/>
              </w:rPr>
              <w:t xml:space="preserve">Jungtinės veiklos sutartis (jei </w:t>
            </w:r>
            <w:r w:rsidR="00B81F2F" w:rsidRPr="000739E0">
              <w:rPr>
                <w:rFonts w:ascii="Bai Jamjuree" w:hAnsi="Bai Jamjuree"/>
              </w:rPr>
              <w:t>pasiūlymą</w:t>
            </w:r>
            <w:r w:rsidRPr="000739E0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0739E0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0739E0" w14:paraId="585536FC" w14:textId="77777777" w:rsidTr="000612DA">
        <w:tc>
          <w:tcPr>
            <w:tcW w:w="0" w:type="auto"/>
            <w:vAlign w:val="center"/>
          </w:tcPr>
          <w:p w14:paraId="7CD9802D" w14:textId="77777777" w:rsidR="00BB4EC3" w:rsidRPr="000739E0" w:rsidRDefault="00BB4EC3" w:rsidP="00523E98">
            <w:pPr>
              <w:contextualSpacing/>
              <w:rPr>
                <w:rFonts w:ascii="Bai Jamjuree" w:hAnsi="Bai Jamjuree"/>
              </w:rPr>
            </w:pPr>
            <w:r w:rsidRPr="000739E0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0739E0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739E0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379132C3" w14:textId="77777777" w:rsidR="00BB4EC3" w:rsidRPr="000739E0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0739E0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5AC7D5DB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Pasiūlymas galioja ne trumpiau kaip </w:t>
      </w:r>
      <w:r w:rsidR="0099630C">
        <w:rPr>
          <w:rFonts w:ascii="Bai Jamjuree" w:eastAsia="Times New Roman" w:hAnsi="Bai Jamjuree" w:cs="Times New Roman"/>
          <w:sz w:val="20"/>
          <w:szCs w:val="20"/>
          <w:lang w:eastAsia="lt-LT"/>
        </w:rPr>
        <w:t>9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0 (</w:t>
      </w:r>
      <w:r w:rsidR="0099630C">
        <w:rPr>
          <w:rFonts w:ascii="Bai Jamjuree" w:eastAsia="Times New Roman" w:hAnsi="Bai Jamjuree" w:cs="Times New Roman"/>
          <w:sz w:val="20"/>
          <w:szCs w:val="20"/>
          <w:lang w:eastAsia="lt-LT"/>
        </w:rPr>
        <w:t>devyniasdešimt</w:t>
      </w: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 kalendorinių dienų nuo pasiūlymų pateikimo termino pabaigos.</w:t>
      </w:r>
    </w:p>
    <w:p w14:paraId="58018B96" w14:textId="77777777" w:rsidR="00BB4EC3" w:rsidRPr="000739E0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721718FC" w14:textId="2AEBD3B1" w:rsidR="00CC6F84" w:rsidRPr="000739E0" w:rsidRDefault="00CC6F84" w:rsidP="00CC6F84">
      <w:pPr>
        <w:rPr>
          <w:rFonts w:ascii="Bai Jamjuree" w:hAnsi="Bai Jamjuree" w:cs="Times New Roman"/>
          <w:sz w:val="20"/>
          <w:szCs w:val="20"/>
          <w:lang w:eastAsia="lt-LT"/>
        </w:rPr>
      </w:pPr>
    </w:p>
    <w:p w14:paraId="567F9023" w14:textId="36FE9AD2" w:rsidR="00F14595" w:rsidRPr="000739E0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0739E0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0739E0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0739E0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0BEFB4D2" w14:textId="05F8947D" w:rsidR="00635113" w:rsidRPr="000739E0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37E121B" w14:textId="46D7464A" w:rsidR="00857834" w:rsidRPr="000739E0" w:rsidRDefault="00857834" w:rsidP="00CC42B6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857834" w:rsidRPr="000739E0" w:rsidSect="000612DA">
      <w:footerReference w:type="default" r:id="rId9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303C5" w14:textId="77777777" w:rsidR="009023BA" w:rsidRDefault="009023BA" w:rsidP="00F14595">
      <w:pPr>
        <w:spacing w:after="0" w:line="240" w:lineRule="auto"/>
      </w:pPr>
      <w:r>
        <w:separator/>
      </w:r>
    </w:p>
  </w:endnote>
  <w:endnote w:type="continuationSeparator" w:id="0">
    <w:p w14:paraId="0F54FACC" w14:textId="77777777" w:rsidR="009023BA" w:rsidRDefault="009023BA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Bai Jamjuree Medium">
    <w:altName w:val="Calibri"/>
    <w:panose1 w:val="00000600000000000000"/>
    <w:charset w:val="BA"/>
    <w:family w:val="auto"/>
    <w:pitch w:val="variable"/>
    <w:sig w:usb0="21000007" w:usb1="00000001" w:usb2="00000000" w:usb3="00000000" w:csb0="0001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13FCB">
          <w:rPr>
            <w:rFonts w:ascii="Bai Jamjuree" w:hAnsi="Bai Jamjuree" w:cs="Times New Roman"/>
            <w:sz w:val="16"/>
            <w:szCs w:val="16"/>
          </w:rPr>
          <w:fldChar w:fldCharType="begin"/>
        </w:r>
        <w:r w:rsidRPr="00D13FCB">
          <w:rPr>
            <w:rFonts w:ascii="Bai Jamjuree" w:hAnsi="Bai Jamjuree" w:cs="Times New Roman"/>
            <w:sz w:val="16"/>
            <w:szCs w:val="16"/>
          </w:rPr>
          <w:instrText xml:space="preserve"> PAGE   \* MERGEFORMAT </w:instrText>
        </w:r>
        <w:r w:rsidRPr="00D13FCB">
          <w:rPr>
            <w:rFonts w:ascii="Bai Jamjuree" w:hAnsi="Bai Jamjuree" w:cs="Times New Roman"/>
            <w:sz w:val="16"/>
            <w:szCs w:val="16"/>
          </w:rPr>
          <w:fldChar w:fldCharType="separate"/>
        </w:r>
        <w:r w:rsidR="00DF6D2B" w:rsidRPr="00D13FCB">
          <w:rPr>
            <w:rFonts w:ascii="Bai Jamjuree" w:hAnsi="Bai Jamjuree" w:cs="Times New Roman"/>
            <w:noProof/>
            <w:sz w:val="16"/>
            <w:szCs w:val="16"/>
          </w:rPr>
          <w:t>2</w:t>
        </w:r>
        <w:r w:rsidRPr="00D13FCB">
          <w:rPr>
            <w:rFonts w:ascii="Bai Jamjuree" w:hAnsi="Bai Jamjuree" w:cs="Times New Roman"/>
            <w:noProof/>
            <w:sz w:val="16"/>
            <w:szCs w:val="16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B7B9D" w14:textId="77777777" w:rsidR="009023BA" w:rsidRDefault="009023BA" w:rsidP="00F14595">
      <w:pPr>
        <w:spacing w:after="0" w:line="240" w:lineRule="auto"/>
      </w:pPr>
      <w:r>
        <w:separator/>
      </w:r>
    </w:p>
  </w:footnote>
  <w:footnote w:type="continuationSeparator" w:id="0">
    <w:p w14:paraId="2CEFC79F" w14:textId="77777777" w:rsidR="009023BA" w:rsidRDefault="009023BA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0739E0" w:rsidRDefault="00F14595" w:rsidP="007B12A3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</w:t>
      </w:r>
      <w:r w:rsidRPr="000739E0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0739E0">
        <w:rPr>
          <w:rFonts w:ascii="Bai Jamjuree" w:hAnsi="Bai Jamjuree"/>
          <w:bCs/>
          <w:sz w:val="16"/>
          <w:szCs w:val="16"/>
        </w:rPr>
        <w:t>t</w:t>
      </w:r>
      <w:r w:rsidRPr="000739E0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0739E0">
        <w:rPr>
          <w:rFonts w:ascii="Bai Jamjuree" w:hAnsi="Bai Jamjuree"/>
          <w:bCs/>
          <w:sz w:val="16"/>
          <w:szCs w:val="16"/>
        </w:rPr>
        <w:t>3 punkto</w:t>
      </w:r>
      <w:r w:rsidRPr="000739E0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0739E0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0739E0">
        <w:rPr>
          <w:rFonts w:ascii="Bai Jamjuree" w:hAnsi="Bai Jamjuree"/>
          <w:bCs/>
          <w:sz w:val="16"/>
          <w:szCs w:val="16"/>
        </w:rPr>
        <w:t>sutarčiai</w:t>
      </w:r>
      <w:r w:rsidR="001410BC" w:rsidRPr="000739E0">
        <w:rPr>
          <w:rFonts w:ascii="Bai Jamjuree" w:hAnsi="Bai Jamjuree"/>
          <w:bCs/>
          <w:sz w:val="16"/>
          <w:szCs w:val="16"/>
        </w:rPr>
        <w:t xml:space="preserve"> vykdyti</w:t>
      </w:r>
      <w:r w:rsidRPr="000739E0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31E7DD87" w14:textId="77777777" w:rsidR="0000620A" w:rsidRPr="000739E0" w:rsidRDefault="0000620A" w:rsidP="0000620A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0739E0" w:rsidRDefault="007C6FC5" w:rsidP="007C6FC5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739E0" w:rsidRDefault="0000620A" w:rsidP="0000620A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739E0">
        <w:rPr>
          <w:rStyle w:val="FootnoteReference"/>
          <w:rFonts w:ascii="Bai Jamjuree" w:hAnsi="Bai Jamjuree"/>
          <w:sz w:val="16"/>
          <w:szCs w:val="16"/>
        </w:rPr>
        <w:footnoteRef/>
      </w:r>
      <w:r w:rsidRPr="000739E0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739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</w:t>
      </w:r>
      <w:r w:rsidRPr="000739E0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739E0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739E0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0654"/>
    <w:rsid w:val="00011435"/>
    <w:rsid w:val="000266AD"/>
    <w:rsid w:val="0003685A"/>
    <w:rsid w:val="000437CE"/>
    <w:rsid w:val="000612DA"/>
    <w:rsid w:val="000739E0"/>
    <w:rsid w:val="00073CE3"/>
    <w:rsid w:val="00085E0F"/>
    <w:rsid w:val="000B6986"/>
    <w:rsid w:val="000E1D1A"/>
    <w:rsid w:val="001003C4"/>
    <w:rsid w:val="001013A1"/>
    <w:rsid w:val="0010567E"/>
    <w:rsid w:val="00113501"/>
    <w:rsid w:val="00113F0A"/>
    <w:rsid w:val="00125F73"/>
    <w:rsid w:val="001410BC"/>
    <w:rsid w:val="00141987"/>
    <w:rsid w:val="0016305E"/>
    <w:rsid w:val="001643B2"/>
    <w:rsid w:val="001706C8"/>
    <w:rsid w:val="00171DFB"/>
    <w:rsid w:val="00192117"/>
    <w:rsid w:val="0019287A"/>
    <w:rsid w:val="001C35A8"/>
    <w:rsid w:val="001C36E4"/>
    <w:rsid w:val="001C3A24"/>
    <w:rsid w:val="001E3F37"/>
    <w:rsid w:val="001F71E2"/>
    <w:rsid w:val="002003C4"/>
    <w:rsid w:val="00213191"/>
    <w:rsid w:val="002142C8"/>
    <w:rsid w:val="00220B48"/>
    <w:rsid w:val="002338E4"/>
    <w:rsid w:val="002421CF"/>
    <w:rsid w:val="00242364"/>
    <w:rsid w:val="0024271A"/>
    <w:rsid w:val="0024688B"/>
    <w:rsid w:val="00250D9D"/>
    <w:rsid w:val="0026709B"/>
    <w:rsid w:val="002702F3"/>
    <w:rsid w:val="002750AC"/>
    <w:rsid w:val="002808BC"/>
    <w:rsid w:val="002901E2"/>
    <w:rsid w:val="002C1C2F"/>
    <w:rsid w:val="002D2699"/>
    <w:rsid w:val="002E677F"/>
    <w:rsid w:val="00312625"/>
    <w:rsid w:val="003305DC"/>
    <w:rsid w:val="00332033"/>
    <w:rsid w:val="00352E65"/>
    <w:rsid w:val="00363BB3"/>
    <w:rsid w:val="003875E5"/>
    <w:rsid w:val="00391154"/>
    <w:rsid w:val="003948AC"/>
    <w:rsid w:val="003A365C"/>
    <w:rsid w:val="003A42A8"/>
    <w:rsid w:val="003C4BF5"/>
    <w:rsid w:val="003D1E42"/>
    <w:rsid w:val="003D6729"/>
    <w:rsid w:val="003E723D"/>
    <w:rsid w:val="003F7EE5"/>
    <w:rsid w:val="00412D31"/>
    <w:rsid w:val="00420AC8"/>
    <w:rsid w:val="00422B5B"/>
    <w:rsid w:val="00423AFD"/>
    <w:rsid w:val="00425580"/>
    <w:rsid w:val="00430396"/>
    <w:rsid w:val="00450C16"/>
    <w:rsid w:val="00462DC6"/>
    <w:rsid w:val="004828E5"/>
    <w:rsid w:val="004A0DE1"/>
    <w:rsid w:val="004B1BAD"/>
    <w:rsid w:val="004B2FB2"/>
    <w:rsid w:val="004C2176"/>
    <w:rsid w:val="004C7442"/>
    <w:rsid w:val="004D05C1"/>
    <w:rsid w:val="004D13CC"/>
    <w:rsid w:val="004F7A78"/>
    <w:rsid w:val="00513E7A"/>
    <w:rsid w:val="00532AA0"/>
    <w:rsid w:val="00544EA9"/>
    <w:rsid w:val="0057413C"/>
    <w:rsid w:val="00575261"/>
    <w:rsid w:val="005873EC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5113"/>
    <w:rsid w:val="00645E95"/>
    <w:rsid w:val="006A1A3A"/>
    <w:rsid w:val="006B060B"/>
    <w:rsid w:val="006D6143"/>
    <w:rsid w:val="00730A66"/>
    <w:rsid w:val="007412D3"/>
    <w:rsid w:val="0075304C"/>
    <w:rsid w:val="00756C15"/>
    <w:rsid w:val="00760F94"/>
    <w:rsid w:val="007635FF"/>
    <w:rsid w:val="00777D41"/>
    <w:rsid w:val="007B12A3"/>
    <w:rsid w:val="007C6FC5"/>
    <w:rsid w:val="007D2216"/>
    <w:rsid w:val="007D53E0"/>
    <w:rsid w:val="007E0A9A"/>
    <w:rsid w:val="00800325"/>
    <w:rsid w:val="00804D35"/>
    <w:rsid w:val="00807B4D"/>
    <w:rsid w:val="008236BC"/>
    <w:rsid w:val="0083298A"/>
    <w:rsid w:val="008427C9"/>
    <w:rsid w:val="008442FC"/>
    <w:rsid w:val="00850098"/>
    <w:rsid w:val="00857834"/>
    <w:rsid w:val="0088019C"/>
    <w:rsid w:val="008802F9"/>
    <w:rsid w:val="008A738B"/>
    <w:rsid w:val="008B1B4C"/>
    <w:rsid w:val="008B2265"/>
    <w:rsid w:val="008C102D"/>
    <w:rsid w:val="008C112D"/>
    <w:rsid w:val="008C2597"/>
    <w:rsid w:val="00901795"/>
    <w:rsid w:val="009023BA"/>
    <w:rsid w:val="00937ECF"/>
    <w:rsid w:val="00940B16"/>
    <w:rsid w:val="009421CD"/>
    <w:rsid w:val="00964355"/>
    <w:rsid w:val="00984DA0"/>
    <w:rsid w:val="00987406"/>
    <w:rsid w:val="00990AFE"/>
    <w:rsid w:val="00992800"/>
    <w:rsid w:val="0099630C"/>
    <w:rsid w:val="009E1BC7"/>
    <w:rsid w:val="009E3D18"/>
    <w:rsid w:val="009F4292"/>
    <w:rsid w:val="009F6C8C"/>
    <w:rsid w:val="00A011F6"/>
    <w:rsid w:val="00A053E4"/>
    <w:rsid w:val="00A15FDD"/>
    <w:rsid w:val="00A224E8"/>
    <w:rsid w:val="00A30C15"/>
    <w:rsid w:val="00A3621D"/>
    <w:rsid w:val="00A41A60"/>
    <w:rsid w:val="00A7106A"/>
    <w:rsid w:val="00A770AA"/>
    <w:rsid w:val="00AA7F11"/>
    <w:rsid w:val="00AB091D"/>
    <w:rsid w:val="00AB18C9"/>
    <w:rsid w:val="00AB59BA"/>
    <w:rsid w:val="00AF195B"/>
    <w:rsid w:val="00AF4D4A"/>
    <w:rsid w:val="00AF6844"/>
    <w:rsid w:val="00B0343F"/>
    <w:rsid w:val="00B04742"/>
    <w:rsid w:val="00B24276"/>
    <w:rsid w:val="00B25807"/>
    <w:rsid w:val="00B315AA"/>
    <w:rsid w:val="00B350B6"/>
    <w:rsid w:val="00B430D5"/>
    <w:rsid w:val="00B44910"/>
    <w:rsid w:val="00B474F2"/>
    <w:rsid w:val="00B647D8"/>
    <w:rsid w:val="00B724C3"/>
    <w:rsid w:val="00B81F2F"/>
    <w:rsid w:val="00BB1A38"/>
    <w:rsid w:val="00BB325F"/>
    <w:rsid w:val="00BB37A1"/>
    <w:rsid w:val="00BB3E0B"/>
    <w:rsid w:val="00BB4EC3"/>
    <w:rsid w:val="00BE2CA6"/>
    <w:rsid w:val="00C0423A"/>
    <w:rsid w:val="00C11827"/>
    <w:rsid w:val="00C2080A"/>
    <w:rsid w:val="00C428BD"/>
    <w:rsid w:val="00C42B3B"/>
    <w:rsid w:val="00C46EA7"/>
    <w:rsid w:val="00C478F9"/>
    <w:rsid w:val="00C5652C"/>
    <w:rsid w:val="00C651DA"/>
    <w:rsid w:val="00C66251"/>
    <w:rsid w:val="00C73CD4"/>
    <w:rsid w:val="00C75E83"/>
    <w:rsid w:val="00C778C3"/>
    <w:rsid w:val="00C805A2"/>
    <w:rsid w:val="00C86B35"/>
    <w:rsid w:val="00C905AB"/>
    <w:rsid w:val="00CA5E00"/>
    <w:rsid w:val="00CB0271"/>
    <w:rsid w:val="00CC2F18"/>
    <w:rsid w:val="00CC42B6"/>
    <w:rsid w:val="00CC6F84"/>
    <w:rsid w:val="00CE6FEE"/>
    <w:rsid w:val="00CF725D"/>
    <w:rsid w:val="00D05D63"/>
    <w:rsid w:val="00D10705"/>
    <w:rsid w:val="00D11F69"/>
    <w:rsid w:val="00D13FCB"/>
    <w:rsid w:val="00D218C8"/>
    <w:rsid w:val="00D23515"/>
    <w:rsid w:val="00D454AE"/>
    <w:rsid w:val="00D471F0"/>
    <w:rsid w:val="00D51326"/>
    <w:rsid w:val="00D57363"/>
    <w:rsid w:val="00D61666"/>
    <w:rsid w:val="00D8241F"/>
    <w:rsid w:val="00D90464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175A0"/>
    <w:rsid w:val="00E23A11"/>
    <w:rsid w:val="00E24ACD"/>
    <w:rsid w:val="00E27FA2"/>
    <w:rsid w:val="00E33540"/>
    <w:rsid w:val="00E362C3"/>
    <w:rsid w:val="00E379B4"/>
    <w:rsid w:val="00E43C10"/>
    <w:rsid w:val="00E53B22"/>
    <w:rsid w:val="00E76311"/>
    <w:rsid w:val="00E9317F"/>
    <w:rsid w:val="00E9587D"/>
    <w:rsid w:val="00EA3E7E"/>
    <w:rsid w:val="00EB59D4"/>
    <w:rsid w:val="00EC078C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4595"/>
    <w:rsid w:val="00F330F2"/>
    <w:rsid w:val="00F446C3"/>
    <w:rsid w:val="00F534A6"/>
    <w:rsid w:val="00F56CAE"/>
    <w:rsid w:val="00F7004F"/>
    <w:rsid w:val="00F712EC"/>
    <w:rsid w:val="00F77C70"/>
    <w:rsid w:val="00FA52B3"/>
    <w:rsid w:val="00FA72B6"/>
    <w:rsid w:val="00FB1BE5"/>
    <w:rsid w:val="00FB6793"/>
    <w:rsid w:val="00FC1E82"/>
    <w:rsid w:val="00FC27A5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.lt/apie-mus/geroji-valdysena/7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3269</Words>
  <Characters>1864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Rūta Balsytė</cp:lastModifiedBy>
  <cp:revision>97</cp:revision>
  <dcterms:created xsi:type="dcterms:W3CDTF">2021-10-06T14:14:00Z</dcterms:created>
  <dcterms:modified xsi:type="dcterms:W3CDTF">2026-07-02T05:26:00Z</dcterms:modified>
</cp:coreProperties>
</file>